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 xml:space="preserve">В связи с штатными изменениями в Администрации муниципального образования «Город Майкоп» возникла необходимость актуализации состава конкурсной комиссии. </w:t>
      </w:r>
    </w:p>
    <w:p w:rsidR="00AE252F" w:rsidRDefault="00AE252F" w:rsidP="00AE2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провести оптимизацию порядка проведения Конкурса на право размещения нестационарного торгового объекта в целях </w:t>
      </w:r>
      <w:r w:rsidR="00905941">
        <w:rPr>
          <w:sz w:val="28"/>
          <w:szCs w:val="28"/>
        </w:rPr>
        <w:t>повышения эффективности вышеуказанного порядка.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</w:t>
      </w:r>
      <w:r w:rsidR="00591757">
        <w:rPr>
          <w:sz w:val="28"/>
          <w:szCs w:val="28"/>
        </w:rPr>
        <w:t>ых объектов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участии в Конкурсе на право размещения нестационарных торговых объектов</w:t>
      </w:r>
      <w:r w:rsidRPr="003136D2">
        <w:rPr>
          <w:sz w:val="28"/>
          <w:szCs w:val="28"/>
        </w:rPr>
        <w:t>;</w:t>
      </w:r>
    </w:p>
    <w:p w:rsidR="00905941" w:rsidRDefault="00905941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урегулирование договорных отношений;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26</w:t>
      </w:r>
      <w:r w:rsidRPr="00AD733D">
        <w:rPr>
          <w:sz w:val="28"/>
          <w:szCs w:val="28"/>
        </w:rPr>
        <w:t>.0</w:t>
      </w:r>
      <w:r w:rsidR="00FF1AA2">
        <w:rPr>
          <w:sz w:val="28"/>
          <w:szCs w:val="28"/>
        </w:rPr>
        <w:t>6</w:t>
      </w:r>
      <w:r w:rsidRPr="00AD733D">
        <w:rPr>
          <w:sz w:val="28"/>
          <w:szCs w:val="28"/>
        </w:rPr>
        <w:t>.201</w:t>
      </w:r>
      <w:r w:rsidR="00FF1AA2">
        <w:rPr>
          <w:sz w:val="28"/>
          <w:szCs w:val="28"/>
        </w:rPr>
        <w:t>7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6865B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865B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865B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6865B1">
        <w:rPr>
          <w:sz w:val="28"/>
          <w:szCs w:val="28"/>
        </w:rPr>
        <w:t>29</w:t>
      </w:r>
      <w:r w:rsidR="008A00EB">
        <w:rPr>
          <w:sz w:val="28"/>
          <w:szCs w:val="28"/>
        </w:rPr>
        <w:t>.0</w:t>
      </w:r>
      <w:r w:rsidR="006865B1">
        <w:rPr>
          <w:sz w:val="28"/>
          <w:szCs w:val="28"/>
        </w:rPr>
        <w:t>9</w:t>
      </w:r>
      <w:r w:rsidR="008A00EB">
        <w:rPr>
          <w:sz w:val="28"/>
          <w:szCs w:val="28"/>
        </w:rPr>
        <w:t>.201</w:t>
      </w:r>
      <w:r w:rsidR="006865B1">
        <w:rPr>
          <w:sz w:val="28"/>
          <w:szCs w:val="28"/>
        </w:rPr>
        <w:t>7</w:t>
      </w:r>
      <w:bookmarkStart w:id="2" w:name="_GoBack"/>
      <w:bookmarkEnd w:id="2"/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 xml:space="preserve">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cp:lastPrinted>2014-09-10T08:19:00Z</cp:lastPrinted>
  <dcterms:created xsi:type="dcterms:W3CDTF">2016-07-22T09:37:00Z</dcterms:created>
  <dcterms:modified xsi:type="dcterms:W3CDTF">2017-06-14T08:18:00Z</dcterms:modified>
</cp:coreProperties>
</file>